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380064" w14:textId="77777777" w:rsidR="000034EA" w:rsidRDefault="000034EA"/>
    <w:p w14:paraId="6C73DE08" w14:textId="77777777" w:rsidR="000034EA" w:rsidRDefault="000034EA">
      <w:pPr>
        <w:jc w:val="right"/>
      </w:pPr>
    </w:p>
    <w:p w14:paraId="3419D3B7" w14:textId="77777777" w:rsidR="000034EA" w:rsidRDefault="000034E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034EA" w14:paraId="5782C79A" w14:textId="77777777">
        <w:trPr>
          <w:trHeight w:val="420"/>
        </w:trPr>
        <w:tc>
          <w:tcPr>
            <w:tcW w:w="9026" w:type="dxa"/>
            <w:gridSpan w:val="2"/>
            <w:shd w:val="clear" w:color="auto" w:fill="666666"/>
            <w:tcMar>
              <w:top w:w="100" w:type="dxa"/>
              <w:left w:w="100" w:type="dxa"/>
              <w:bottom w:w="100" w:type="dxa"/>
              <w:right w:w="100" w:type="dxa"/>
            </w:tcMar>
          </w:tcPr>
          <w:p w14:paraId="5DDBE23B" w14:textId="77777777" w:rsidR="000034EA" w:rsidRDefault="00B9370E">
            <w:pPr>
              <w:widowControl w:val="0"/>
              <w:pBdr>
                <w:top w:val="nil"/>
                <w:left w:val="nil"/>
                <w:bottom w:val="nil"/>
                <w:right w:val="nil"/>
                <w:between w:val="nil"/>
              </w:pBdr>
              <w:spacing w:line="240" w:lineRule="auto"/>
              <w:jc w:val="center"/>
              <w:rPr>
                <w:b/>
                <w:color w:val="FFFFFF"/>
              </w:rPr>
            </w:pPr>
            <w:r>
              <w:rPr>
                <w:b/>
                <w:color w:val="FFFFFF"/>
              </w:rPr>
              <w:t>Learning Project WEEK 5 – The human body</w:t>
            </w:r>
          </w:p>
        </w:tc>
      </w:tr>
      <w:tr w:rsidR="000034EA" w14:paraId="07589032" w14:textId="77777777">
        <w:trPr>
          <w:trHeight w:val="420"/>
        </w:trPr>
        <w:tc>
          <w:tcPr>
            <w:tcW w:w="9026" w:type="dxa"/>
            <w:gridSpan w:val="2"/>
            <w:shd w:val="clear" w:color="auto" w:fill="auto"/>
            <w:tcMar>
              <w:top w:w="100" w:type="dxa"/>
              <w:left w:w="100" w:type="dxa"/>
              <w:bottom w:w="100" w:type="dxa"/>
              <w:right w:w="100" w:type="dxa"/>
            </w:tcMar>
          </w:tcPr>
          <w:p w14:paraId="4F303470" w14:textId="77777777" w:rsidR="000034EA" w:rsidRDefault="009B0D3F">
            <w:pPr>
              <w:widowControl w:val="0"/>
              <w:pBdr>
                <w:top w:val="nil"/>
                <w:left w:val="nil"/>
                <w:bottom w:val="nil"/>
                <w:right w:val="nil"/>
                <w:between w:val="nil"/>
              </w:pBdr>
              <w:spacing w:line="240" w:lineRule="auto"/>
              <w:jc w:val="center"/>
            </w:pPr>
            <w:r>
              <w:rPr>
                <w:b/>
              </w:rPr>
              <w:t>Age Range: Y3/4</w:t>
            </w:r>
          </w:p>
        </w:tc>
      </w:tr>
      <w:tr w:rsidR="000034EA" w14:paraId="02BABE8C" w14:textId="77777777">
        <w:tc>
          <w:tcPr>
            <w:tcW w:w="4513" w:type="dxa"/>
            <w:shd w:val="clear" w:color="auto" w:fill="999999"/>
            <w:tcMar>
              <w:top w:w="100" w:type="dxa"/>
              <w:left w:w="100" w:type="dxa"/>
              <w:bottom w:w="100" w:type="dxa"/>
              <w:right w:w="100" w:type="dxa"/>
            </w:tcMar>
          </w:tcPr>
          <w:p w14:paraId="6BA08A08" w14:textId="77777777"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8DC33C5" w14:textId="77777777"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034EA" w14:paraId="680DA9DF" w14:textId="77777777">
        <w:tc>
          <w:tcPr>
            <w:tcW w:w="4513" w:type="dxa"/>
            <w:shd w:val="clear" w:color="auto" w:fill="auto"/>
            <w:tcMar>
              <w:top w:w="100" w:type="dxa"/>
              <w:left w:w="100" w:type="dxa"/>
              <w:bottom w:w="100" w:type="dxa"/>
              <w:right w:w="100" w:type="dxa"/>
            </w:tcMar>
          </w:tcPr>
          <w:p w14:paraId="512CBA41" w14:textId="77777777" w:rsidR="000034EA" w:rsidRPr="000E0ACB" w:rsidRDefault="009B0D3F" w:rsidP="000E0ACB">
            <w:pPr>
              <w:widowControl w:val="0"/>
              <w:numPr>
                <w:ilvl w:val="0"/>
                <w:numId w:val="10"/>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14:paraId="3BF22EB3" w14:textId="77777777" w:rsidR="000034EA" w:rsidRDefault="009B0D3F">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14:paraId="54F666C3" w14:textId="77777777" w:rsidR="002D3F25" w:rsidRDefault="002D3F25">
            <w:pPr>
              <w:widowControl w:val="0"/>
              <w:numPr>
                <w:ilvl w:val="0"/>
                <w:numId w:val="1"/>
              </w:numPr>
              <w:spacing w:line="240" w:lineRule="auto"/>
              <w:rPr>
                <w:sz w:val="20"/>
                <w:szCs w:val="20"/>
              </w:rPr>
            </w:pPr>
            <w:r>
              <w:rPr>
                <w:sz w:val="20"/>
                <w:szCs w:val="20"/>
              </w:rPr>
              <w:t xml:space="preserve">Log on to My Maths and </w:t>
            </w:r>
            <w:r w:rsidR="006D07B3">
              <w:rPr>
                <w:sz w:val="20"/>
                <w:szCs w:val="20"/>
              </w:rPr>
              <w:t xml:space="preserve">do </w:t>
            </w:r>
            <w:r w:rsidR="0009462C">
              <w:rPr>
                <w:sz w:val="20"/>
                <w:szCs w:val="20"/>
              </w:rPr>
              <w:t>the work on Time. Try the simpler work first and work your way through</w:t>
            </w:r>
            <w:r>
              <w:rPr>
                <w:sz w:val="20"/>
                <w:szCs w:val="20"/>
              </w:rPr>
              <w:t xml:space="preserve">. This might take more than one day. </w:t>
            </w:r>
            <w:r w:rsidR="0009462C">
              <w:rPr>
                <w:sz w:val="20"/>
                <w:szCs w:val="20"/>
              </w:rPr>
              <w:t>If you are finding something very tricky</w:t>
            </w:r>
            <w:r w:rsidR="008F6813">
              <w:rPr>
                <w:sz w:val="20"/>
                <w:szCs w:val="20"/>
              </w:rPr>
              <w:t>,</w:t>
            </w:r>
            <w:r w:rsidR="0009462C">
              <w:rPr>
                <w:sz w:val="20"/>
                <w:szCs w:val="20"/>
              </w:rPr>
              <w:t xml:space="preserve"> ask your mum or dad to let me know and I will put together some extra work for you.  Time can be HARD!!!!!</w:t>
            </w:r>
          </w:p>
          <w:p w14:paraId="0BD12999" w14:textId="77777777" w:rsidR="00036057" w:rsidRPr="003B2943" w:rsidRDefault="006D07B3" w:rsidP="003B2943">
            <w:pPr>
              <w:widowControl w:val="0"/>
              <w:numPr>
                <w:ilvl w:val="0"/>
                <w:numId w:val="1"/>
              </w:numPr>
              <w:spacing w:line="240" w:lineRule="auto"/>
              <w:rPr>
                <w:sz w:val="20"/>
                <w:szCs w:val="20"/>
              </w:rPr>
            </w:pPr>
            <w:r>
              <w:rPr>
                <w:sz w:val="20"/>
                <w:szCs w:val="20"/>
              </w:rPr>
              <w:t>Log on to BBC Bitesize and do the daily lesson for your Year group.</w:t>
            </w:r>
          </w:p>
          <w:p w14:paraId="7235957E" w14:textId="77777777" w:rsidR="00F05E29" w:rsidRDefault="00F05E29">
            <w:pPr>
              <w:widowControl w:val="0"/>
              <w:numPr>
                <w:ilvl w:val="0"/>
                <w:numId w:val="1"/>
              </w:numPr>
              <w:spacing w:line="240" w:lineRule="auto"/>
              <w:rPr>
                <w:sz w:val="20"/>
                <w:szCs w:val="20"/>
              </w:rPr>
            </w:pPr>
            <w:r>
              <w:rPr>
                <w:sz w:val="20"/>
                <w:szCs w:val="20"/>
              </w:rPr>
              <w:t>Log on to</w:t>
            </w:r>
            <w:r w:rsidR="007649DF">
              <w:rPr>
                <w:sz w:val="20"/>
                <w:szCs w:val="20"/>
              </w:rPr>
              <w:t xml:space="preserve"> Sum Dog and complete the Week 5 </w:t>
            </w:r>
            <w:r>
              <w:rPr>
                <w:sz w:val="20"/>
                <w:szCs w:val="20"/>
              </w:rPr>
              <w:t>Challenge</w:t>
            </w:r>
            <w:r w:rsidR="007F089D">
              <w:rPr>
                <w:sz w:val="20"/>
                <w:szCs w:val="20"/>
              </w:rPr>
              <w:t xml:space="preserve"> on Time</w:t>
            </w:r>
            <w:r>
              <w:rPr>
                <w:sz w:val="20"/>
                <w:szCs w:val="20"/>
              </w:rPr>
              <w:t>.</w:t>
            </w:r>
          </w:p>
          <w:p w14:paraId="0CB4E47C" w14:textId="77777777" w:rsidR="00C87B13" w:rsidRDefault="00C87B13">
            <w:pPr>
              <w:widowControl w:val="0"/>
              <w:numPr>
                <w:ilvl w:val="0"/>
                <w:numId w:val="1"/>
              </w:numPr>
              <w:spacing w:line="240" w:lineRule="auto"/>
              <w:rPr>
                <w:sz w:val="20"/>
                <w:szCs w:val="20"/>
              </w:rPr>
            </w:pPr>
            <w:r>
              <w:rPr>
                <w:sz w:val="20"/>
                <w:szCs w:val="20"/>
              </w:rPr>
              <w:t>Practise telling the time to the nearest minute for analogue (normal clock face) and digital time.  If you are confident with this</w:t>
            </w:r>
            <w:r w:rsidR="007F089D">
              <w:rPr>
                <w:sz w:val="20"/>
                <w:szCs w:val="20"/>
              </w:rPr>
              <w:t>,</w:t>
            </w:r>
            <w:r>
              <w:rPr>
                <w:sz w:val="20"/>
                <w:szCs w:val="20"/>
              </w:rPr>
              <w:t xml:space="preserve"> move onto 24 </w:t>
            </w:r>
            <w:r w:rsidR="007F089D">
              <w:rPr>
                <w:sz w:val="20"/>
                <w:szCs w:val="20"/>
              </w:rPr>
              <w:t>h</w:t>
            </w:r>
            <w:r>
              <w:rPr>
                <w:sz w:val="20"/>
                <w:szCs w:val="20"/>
              </w:rPr>
              <w:t>our clock.</w:t>
            </w:r>
          </w:p>
          <w:p w14:paraId="12AE1722" w14:textId="77777777" w:rsidR="00C87B13" w:rsidRDefault="00C87B13" w:rsidP="007F089D">
            <w:pPr>
              <w:widowControl w:val="0"/>
              <w:spacing w:line="240" w:lineRule="auto"/>
              <w:ind w:left="720"/>
              <w:rPr>
                <w:sz w:val="20"/>
                <w:szCs w:val="20"/>
              </w:rPr>
            </w:pPr>
          </w:p>
          <w:p w14:paraId="3BBA1BAA" w14:textId="77777777" w:rsidR="000034EA" w:rsidRDefault="000034EA" w:rsidP="000E0ACB">
            <w:pPr>
              <w:widowControl w:val="0"/>
              <w:spacing w:line="240" w:lineRule="auto"/>
              <w:rPr>
                <w:sz w:val="20"/>
                <w:szCs w:val="20"/>
              </w:rPr>
            </w:pPr>
          </w:p>
          <w:p w14:paraId="6DC417F4" w14:textId="77777777" w:rsidR="000034EA" w:rsidRDefault="000034EA" w:rsidP="003B2943">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16D7EB9F" w14:textId="77777777" w:rsidR="000034EA" w:rsidRDefault="007649DF">
            <w:pPr>
              <w:widowControl w:val="0"/>
              <w:numPr>
                <w:ilvl w:val="0"/>
                <w:numId w:val="2"/>
              </w:numPr>
              <w:spacing w:line="240" w:lineRule="auto"/>
              <w:rPr>
                <w:sz w:val="20"/>
                <w:szCs w:val="20"/>
              </w:rPr>
            </w:pPr>
            <w:r>
              <w:rPr>
                <w:sz w:val="20"/>
                <w:szCs w:val="20"/>
              </w:rPr>
              <w:t>Read Chapter 5</w:t>
            </w:r>
            <w:r w:rsidR="006E6720">
              <w:rPr>
                <w:sz w:val="20"/>
                <w:szCs w:val="20"/>
              </w:rPr>
              <w:t xml:space="preserve"> of ‘Kensuke’s Kingdom’.</w:t>
            </w:r>
            <w:r w:rsidR="00B770D9">
              <w:rPr>
                <w:sz w:val="20"/>
                <w:szCs w:val="20"/>
              </w:rPr>
              <w:t xml:space="preserve"> You don’t have to read it all by yourself your mum and dad can read it with you.</w:t>
            </w:r>
          </w:p>
          <w:p w14:paraId="7476EF87" w14:textId="77777777" w:rsidR="00B770D9" w:rsidRDefault="00B770D9">
            <w:pPr>
              <w:widowControl w:val="0"/>
              <w:numPr>
                <w:ilvl w:val="0"/>
                <w:numId w:val="2"/>
              </w:numPr>
              <w:spacing w:line="240" w:lineRule="auto"/>
              <w:rPr>
                <w:sz w:val="20"/>
                <w:szCs w:val="20"/>
              </w:rPr>
            </w:pPr>
            <w:r>
              <w:rPr>
                <w:sz w:val="20"/>
                <w:szCs w:val="20"/>
              </w:rPr>
              <w:t>Read the description of Kensuke (it is on the website). Use the description to draw/ paint a picture of him.  Make sure that you include lots of details.</w:t>
            </w:r>
          </w:p>
          <w:p w14:paraId="11CFF3CC" w14:textId="77777777" w:rsidR="006D07B3" w:rsidRDefault="006D07B3">
            <w:pPr>
              <w:widowControl w:val="0"/>
              <w:numPr>
                <w:ilvl w:val="0"/>
                <w:numId w:val="2"/>
              </w:numPr>
              <w:spacing w:line="240" w:lineRule="auto"/>
              <w:rPr>
                <w:sz w:val="20"/>
                <w:szCs w:val="20"/>
              </w:rPr>
            </w:pPr>
            <w:r>
              <w:rPr>
                <w:sz w:val="20"/>
                <w:szCs w:val="20"/>
              </w:rPr>
              <w:t>Log on to BBC Bitesize and do the daily lesson for your year group.</w:t>
            </w:r>
          </w:p>
          <w:p w14:paraId="71C8A65C" w14:textId="77777777" w:rsidR="000034EA" w:rsidRDefault="009B0D3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39A2FBAD" w14:textId="77777777" w:rsidR="000034EA" w:rsidRDefault="009B0D3F">
            <w:pPr>
              <w:widowControl w:val="0"/>
              <w:numPr>
                <w:ilvl w:val="0"/>
                <w:numId w:val="2"/>
              </w:numPr>
              <w:spacing w:line="240" w:lineRule="auto"/>
              <w:rPr>
                <w:sz w:val="20"/>
                <w:szCs w:val="20"/>
              </w:rPr>
            </w:pPr>
            <w:r>
              <w:rPr>
                <w:sz w:val="20"/>
                <w:szCs w:val="20"/>
              </w:rPr>
              <w:t xml:space="preserve">Watch </w:t>
            </w:r>
            <w:hyperlink r:id="rId7">
              <w:r>
                <w:rPr>
                  <w:color w:val="1155CC"/>
                  <w:sz w:val="20"/>
                  <w:szCs w:val="20"/>
                  <w:u w:val="single"/>
                </w:rPr>
                <w:t>Newsround</w:t>
              </w:r>
            </w:hyperlink>
            <w:r>
              <w:rPr>
                <w:sz w:val="20"/>
                <w:szCs w:val="20"/>
              </w:rPr>
              <w:t xml:space="preserve"> and discuss what is happening in the wider world. </w:t>
            </w:r>
          </w:p>
          <w:p w14:paraId="3C9DF730" w14:textId="77777777" w:rsidR="000034EA" w:rsidRPr="000E0ACB" w:rsidRDefault="009B0D3F" w:rsidP="000E0ACB">
            <w:pPr>
              <w:widowControl w:val="0"/>
              <w:numPr>
                <w:ilvl w:val="0"/>
                <w:numId w:val="2"/>
              </w:numPr>
              <w:spacing w:line="240" w:lineRule="auto"/>
              <w:rPr>
                <w:sz w:val="20"/>
                <w:szCs w:val="20"/>
              </w:rPr>
            </w:pPr>
            <w:r>
              <w:rPr>
                <w:sz w:val="20"/>
                <w:szCs w:val="20"/>
              </w:rPr>
              <w:t xml:space="preserve">Get your child to read a book on </w:t>
            </w:r>
            <w:hyperlink r:id="rId8">
              <w:r>
                <w:rPr>
                  <w:color w:val="1155CC"/>
                  <w:sz w:val="20"/>
                  <w:szCs w:val="20"/>
                  <w:u w:val="single"/>
                </w:rPr>
                <w:t>Oxford Owl</w:t>
              </w:r>
            </w:hyperlink>
            <w:r>
              <w:rPr>
                <w:sz w:val="20"/>
                <w:szCs w:val="20"/>
              </w:rPr>
              <w:t xml:space="preserve">, discuss what your child enjoyed about the book. </w:t>
            </w:r>
          </w:p>
          <w:p w14:paraId="1320B007" w14:textId="77777777" w:rsidR="000034EA" w:rsidRDefault="000034EA" w:rsidP="00B770D9">
            <w:pPr>
              <w:widowControl w:val="0"/>
              <w:spacing w:line="240" w:lineRule="auto"/>
              <w:ind w:left="720"/>
            </w:pPr>
          </w:p>
        </w:tc>
      </w:tr>
      <w:tr w:rsidR="000034EA" w14:paraId="51A2E325" w14:textId="77777777">
        <w:tc>
          <w:tcPr>
            <w:tcW w:w="4513" w:type="dxa"/>
            <w:shd w:val="clear" w:color="auto" w:fill="999999"/>
            <w:tcMar>
              <w:top w:w="100" w:type="dxa"/>
              <w:left w:w="100" w:type="dxa"/>
              <w:bottom w:w="100" w:type="dxa"/>
              <w:right w:w="100" w:type="dxa"/>
            </w:tcMar>
          </w:tcPr>
          <w:p w14:paraId="6F3ACC17" w14:textId="77777777"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3DB486C4" w14:textId="77777777" w:rsidR="000034EA" w:rsidRDefault="009B0D3F">
            <w:pPr>
              <w:widowControl w:val="0"/>
              <w:spacing w:line="240" w:lineRule="auto"/>
              <w:jc w:val="center"/>
              <w:rPr>
                <w:b/>
              </w:rPr>
            </w:pPr>
            <w:r>
              <w:rPr>
                <w:b/>
                <w:sz w:val="20"/>
                <w:szCs w:val="20"/>
              </w:rPr>
              <w:t>Weekly Writing Tasks (Aim to do 1 per day)</w:t>
            </w:r>
          </w:p>
        </w:tc>
      </w:tr>
      <w:tr w:rsidR="000034EA" w14:paraId="40CF3096" w14:textId="77777777">
        <w:tc>
          <w:tcPr>
            <w:tcW w:w="4513" w:type="dxa"/>
            <w:shd w:val="clear" w:color="auto" w:fill="auto"/>
            <w:tcMar>
              <w:top w:w="100" w:type="dxa"/>
              <w:left w:w="100" w:type="dxa"/>
              <w:bottom w:w="100" w:type="dxa"/>
              <w:right w:w="100" w:type="dxa"/>
            </w:tcMar>
          </w:tcPr>
          <w:p w14:paraId="70F0E964" w14:textId="77777777" w:rsidR="000034EA" w:rsidRPr="009C7D3B" w:rsidRDefault="009B0D3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9">
              <w:r>
                <w:rPr>
                  <w:color w:val="1155CC"/>
                  <w:sz w:val="20"/>
                  <w:szCs w:val="20"/>
                  <w:u w:val="single"/>
                </w:rPr>
                <w:t>Common Exception</w:t>
              </w:r>
            </w:hyperlink>
            <w:r>
              <w:rPr>
                <w:sz w:val="20"/>
                <w:szCs w:val="20"/>
              </w:rPr>
              <w:t xml:space="preserve"> words</w:t>
            </w:r>
            <w:r>
              <w:rPr>
                <w:b/>
                <w:sz w:val="20"/>
                <w:szCs w:val="20"/>
              </w:rPr>
              <w:t>.</w:t>
            </w:r>
          </w:p>
          <w:p w14:paraId="65369132" w14:textId="77777777" w:rsidR="009C7D3B" w:rsidRPr="009C7D3B" w:rsidRDefault="009C7D3B" w:rsidP="009C7D3B">
            <w:pPr>
              <w:widowControl w:val="0"/>
              <w:spacing w:line="240" w:lineRule="auto"/>
              <w:ind w:left="720"/>
              <w:rPr>
                <w:rFonts w:ascii="Patrick Hand" w:eastAsia="Patrick Hand" w:hAnsi="Patrick Hand" w:cs="Patrick Hand"/>
                <w:b/>
                <w:sz w:val="20"/>
                <w:szCs w:val="20"/>
              </w:rPr>
            </w:pPr>
          </w:p>
          <w:p w14:paraId="796D0C58" w14:textId="77777777" w:rsidR="000034EA" w:rsidRPr="009C7D3B" w:rsidRDefault="009C7D3B" w:rsidP="009C7D3B">
            <w:pPr>
              <w:widowControl w:val="0"/>
              <w:numPr>
                <w:ilvl w:val="0"/>
                <w:numId w:val="3"/>
              </w:numPr>
              <w:spacing w:line="240" w:lineRule="auto"/>
              <w:rPr>
                <w:rFonts w:ascii="Patrick Hand" w:eastAsia="Patrick Hand" w:hAnsi="Patrick Hand" w:cs="Patrick Hand"/>
                <w:b/>
                <w:sz w:val="20"/>
                <w:szCs w:val="20"/>
              </w:rPr>
            </w:pPr>
            <w:r>
              <w:rPr>
                <w:b/>
                <w:sz w:val="20"/>
                <w:szCs w:val="20"/>
              </w:rPr>
              <w:t>Log on to Sum Dog and practise this week’s spellings.  I have set a challen</w:t>
            </w:r>
            <w:r w:rsidR="00B770D9">
              <w:rPr>
                <w:b/>
                <w:sz w:val="20"/>
                <w:szCs w:val="20"/>
              </w:rPr>
              <w:t xml:space="preserve">ge for you.  It is called Week 5 </w:t>
            </w:r>
            <w:r>
              <w:rPr>
                <w:b/>
                <w:sz w:val="20"/>
                <w:szCs w:val="20"/>
              </w:rPr>
              <w:t>Spellings.</w:t>
            </w:r>
          </w:p>
          <w:p w14:paraId="677F7C5C" w14:textId="77777777" w:rsidR="000034EA" w:rsidRDefault="009B0D3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20D2C0F2" w14:textId="77777777" w:rsidR="000034EA" w:rsidRDefault="009B0D3F" w:rsidP="0035345B">
            <w:pPr>
              <w:widowControl w:val="0"/>
              <w:spacing w:line="240" w:lineRule="auto"/>
              <w:ind w:left="360"/>
              <w:rPr>
                <w:sz w:val="20"/>
                <w:szCs w:val="20"/>
              </w:rPr>
            </w:pPr>
            <w:r>
              <w:rPr>
                <w:sz w:val="20"/>
                <w:szCs w:val="20"/>
              </w:rPr>
              <w:t xml:space="preserve"> </w:t>
            </w:r>
          </w:p>
          <w:p w14:paraId="5040D07D" w14:textId="77777777" w:rsidR="000034EA" w:rsidRPr="007D7660" w:rsidRDefault="007D7660" w:rsidP="007D7660">
            <w:pPr>
              <w:pStyle w:val="ListParagraph"/>
              <w:widowControl w:val="0"/>
              <w:numPr>
                <w:ilvl w:val="0"/>
                <w:numId w:val="13"/>
              </w:numPr>
              <w:spacing w:line="240" w:lineRule="auto"/>
              <w:rPr>
                <w:sz w:val="20"/>
                <w:szCs w:val="20"/>
              </w:rPr>
            </w:pPr>
            <w:r>
              <w:rPr>
                <w:sz w:val="20"/>
                <w:szCs w:val="20"/>
              </w:rPr>
              <w:t>Log on to BBC Bitesize and do the daily lesson,</w:t>
            </w:r>
          </w:p>
          <w:p w14:paraId="618B3DAD" w14:textId="77777777" w:rsidR="000034EA" w:rsidRDefault="000034EA">
            <w:pPr>
              <w:widowControl w:val="0"/>
              <w:spacing w:line="240" w:lineRule="auto"/>
              <w:ind w:left="720"/>
              <w:rPr>
                <w:sz w:val="20"/>
                <w:szCs w:val="20"/>
              </w:rPr>
            </w:pPr>
          </w:p>
          <w:p w14:paraId="35C9EFC3" w14:textId="77777777" w:rsidR="000034EA" w:rsidRDefault="000034E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1EFFE47B" w14:textId="77777777" w:rsidR="000E1B09" w:rsidRDefault="000E1B09">
            <w:pPr>
              <w:widowControl w:val="0"/>
              <w:numPr>
                <w:ilvl w:val="0"/>
                <w:numId w:val="8"/>
              </w:numPr>
              <w:spacing w:line="240" w:lineRule="auto"/>
              <w:rPr>
                <w:sz w:val="20"/>
                <w:szCs w:val="20"/>
              </w:rPr>
            </w:pPr>
            <w:r>
              <w:rPr>
                <w:sz w:val="20"/>
                <w:szCs w:val="20"/>
              </w:rPr>
              <w:t>You’ve all been working really hard finding out about your great grandparents’ expe</w:t>
            </w:r>
            <w:r w:rsidR="004D54A4">
              <w:rPr>
                <w:sz w:val="20"/>
                <w:szCs w:val="20"/>
              </w:rPr>
              <w:t>riences in the Word W</w:t>
            </w:r>
            <w:r>
              <w:rPr>
                <w:sz w:val="20"/>
                <w:szCs w:val="20"/>
              </w:rPr>
              <w:t>ar</w:t>
            </w:r>
            <w:r w:rsidR="004D54A4">
              <w:rPr>
                <w:sz w:val="20"/>
                <w:szCs w:val="20"/>
              </w:rPr>
              <w:t xml:space="preserve"> 2</w:t>
            </w:r>
            <w:r>
              <w:rPr>
                <w:sz w:val="20"/>
                <w:szCs w:val="20"/>
              </w:rPr>
              <w:t>. If you haven’t finished yet</w:t>
            </w:r>
            <w:r w:rsidR="004D54A4">
              <w:rPr>
                <w:sz w:val="20"/>
                <w:szCs w:val="20"/>
              </w:rPr>
              <w:t>.</w:t>
            </w:r>
            <w:r>
              <w:rPr>
                <w:sz w:val="20"/>
                <w:szCs w:val="20"/>
              </w:rPr>
              <w:t xml:space="preserve"> try and do so this week.  We have sent the questions to Robert’s great grandma and are looking forward to getting a reply.</w:t>
            </w:r>
          </w:p>
          <w:p w14:paraId="59ED17F3" w14:textId="77777777" w:rsidR="00705D15" w:rsidRDefault="00705D15">
            <w:pPr>
              <w:widowControl w:val="0"/>
              <w:numPr>
                <w:ilvl w:val="0"/>
                <w:numId w:val="8"/>
              </w:numPr>
              <w:spacing w:line="240" w:lineRule="auto"/>
              <w:rPr>
                <w:sz w:val="20"/>
                <w:szCs w:val="20"/>
              </w:rPr>
            </w:pPr>
            <w:r>
              <w:rPr>
                <w:sz w:val="20"/>
                <w:szCs w:val="20"/>
              </w:rPr>
              <w:t>Look at the ‘Difficult Dialogue’ worksheet on the website. If you have a printer, print off the sheet and add the speech marks.  If you don’t see if you can say where the speech marks should go.</w:t>
            </w:r>
          </w:p>
          <w:p w14:paraId="77BCBA3D" w14:textId="77777777" w:rsidR="002429A0" w:rsidRDefault="002429A0">
            <w:pPr>
              <w:widowControl w:val="0"/>
              <w:numPr>
                <w:ilvl w:val="0"/>
                <w:numId w:val="8"/>
              </w:numPr>
              <w:spacing w:line="240" w:lineRule="auto"/>
              <w:rPr>
                <w:sz w:val="20"/>
                <w:szCs w:val="20"/>
              </w:rPr>
            </w:pPr>
            <w:r>
              <w:rPr>
                <w:sz w:val="20"/>
                <w:szCs w:val="20"/>
              </w:rPr>
              <w:t xml:space="preserve">Desert Island Survival.  Think of the things that you would need on a desert island and write the reasons why you would need them. </w:t>
            </w:r>
          </w:p>
          <w:p w14:paraId="1E41A4C2" w14:textId="77777777" w:rsidR="006D07B3" w:rsidRPr="00705D15" w:rsidRDefault="006D07B3" w:rsidP="00705D15">
            <w:pPr>
              <w:pStyle w:val="ListParagraph"/>
              <w:widowControl w:val="0"/>
              <w:numPr>
                <w:ilvl w:val="0"/>
                <w:numId w:val="8"/>
              </w:numPr>
              <w:spacing w:line="240" w:lineRule="auto"/>
              <w:rPr>
                <w:sz w:val="20"/>
                <w:szCs w:val="20"/>
              </w:rPr>
            </w:pPr>
            <w:r w:rsidRPr="00705D15">
              <w:rPr>
                <w:sz w:val="20"/>
                <w:szCs w:val="20"/>
              </w:rPr>
              <w:t>Log on to BBC Bitesize and do the daily lesson for your year group.</w:t>
            </w:r>
          </w:p>
          <w:p w14:paraId="575A5DD9" w14:textId="77777777" w:rsidR="00E325AE" w:rsidRPr="000D414C" w:rsidRDefault="00E325AE" w:rsidP="000D414C">
            <w:pPr>
              <w:pStyle w:val="ListParagraph"/>
              <w:widowControl w:val="0"/>
              <w:numPr>
                <w:ilvl w:val="0"/>
                <w:numId w:val="12"/>
              </w:numPr>
              <w:spacing w:line="240" w:lineRule="auto"/>
              <w:rPr>
                <w:sz w:val="20"/>
                <w:szCs w:val="20"/>
              </w:rPr>
            </w:pPr>
            <w:r>
              <w:rPr>
                <w:sz w:val="20"/>
                <w:szCs w:val="20"/>
              </w:rPr>
              <w:t>Log on to Sum dog and do the Grammar Challenge o</w:t>
            </w:r>
            <w:r w:rsidR="007F6EBD">
              <w:rPr>
                <w:sz w:val="20"/>
                <w:szCs w:val="20"/>
              </w:rPr>
              <w:t>n parts of speech and quotation marks.</w:t>
            </w:r>
          </w:p>
        </w:tc>
      </w:tr>
      <w:tr w:rsidR="000034EA" w14:paraId="60D3E7E8" w14:textId="77777777">
        <w:trPr>
          <w:trHeight w:val="420"/>
        </w:trPr>
        <w:tc>
          <w:tcPr>
            <w:tcW w:w="9026" w:type="dxa"/>
            <w:gridSpan w:val="2"/>
            <w:shd w:val="clear" w:color="auto" w:fill="999999"/>
            <w:tcMar>
              <w:top w:w="100" w:type="dxa"/>
              <w:left w:w="100" w:type="dxa"/>
              <w:bottom w:w="100" w:type="dxa"/>
              <w:right w:w="100" w:type="dxa"/>
            </w:tcMar>
          </w:tcPr>
          <w:p w14:paraId="6787D3C4" w14:textId="77777777" w:rsidR="000034EA" w:rsidRDefault="009B0D3F">
            <w:pPr>
              <w:widowControl w:val="0"/>
              <w:pBdr>
                <w:top w:val="nil"/>
                <w:left w:val="nil"/>
                <w:bottom w:val="nil"/>
                <w:right w:val="nil"/>
                <w:between w:val="nil"/>
              </w:pBdr>
              <w:spacing w:line="240" w:lineRule="auto"/>
              <w:jc w:val="center"/>
              <w:rPr>
                <w:b/>
              </w:rPr>
            </w:pPr>
            <w:r>
              <w:rPr>
                <w:b/>
              </w:rPr>
              <w:t>Learning Project - to be done throughout the week</w:t>
            </w:r>
          </w:p>
        </w:tc>
      </w:tr>
      <w:tr w:rsidR="000034EA" w14:paraId="6EEE9CCC" w14:textId="77777777">
        <w:trPr>
          <w:trHeight w:val="420"/>
        </w:trPr>
        <w:tc>
          <w:tcPr>
            <w:tcW w:w="9026" w:type="dxa"/>
            <w:gridSpan w:val="2"/>
            <w:shd w:val="clear" w:color="auto" w:fill="auto"/>
            <w:tcMar>
              <w:top w:w="100" w:type="dxa"/>
              <w:left w:w="100" w:type="dxa"/>
              <w:bottom w:w="100" w:type="dxa"/>
              <w:right w:w="100" w:type="dxa"/>
            </w:tcMar>
          </w:tcPr>
          <w:p w14:paraId="3C74AA17" w14:textId="77777777" w:rsidR="000D414C" w:rsidRPr="00B456F8" w:rsidRDefault="009B0D3F" w:rsidP="00B456F8">
            <w:pPr>
              <w:rPr>
                <w:b/>
              </w:rPr>
            </w:pPr>
            <w:r>
              <w:rPr>
                <w:b/>
              </w:rPr>
              <w:t xml:space="preserve">The project this week aims to provide opportunities for your child to learn more about </w:t>
            </w:r>
            <w:r w:rsidR="00B90316">
              <w:rPr>
                <w:b/>
              </w:rPr>
              <w:t>the human body</w:t>
            </w:r>
            <w:r>
              <w:rPr>
                <w:b/>
                <w:sz w:val="20"/>
                <w:szCs w:val="20"/>
                <w:u w:val="single"/>
              </w:rPr>
              <w:t xml:space="preserve">    </w:t>
            </w:r>
          </w:p>
          <w:p w14:paraId="62AE0307" w14:textId="77777777" w:rsidR="00B709E6" w:rsidRDefault="00B709E6" w:rsidP="00B709E6">
            <w:pPr>
              <w:widowControl w:val="0"/>
              <w:pBdr>
                <w:top w:val="nil"/>
                <w:left w:val="nil"/>
                <w:bottom w:val="nil"/>
                <w:right w:val="nil"/>
                <w:between w:val="nil"/>
              </w:pBdr>
              <w:spacing w:line="240" w:lineRule="auto"/>
              <w:rPr>
                <w:b/>
                <w:sz w:val="20"/>
                <w:szCs w:val="20"/>
                <w:u w:val="single"/>
              </w:rPr>
            </w:pPr>
          </w:p>
          <w:p w14:paraId="48B7191B" w14:textId="77777777" w:rsidR="007815EF" w:rsidRPr="00B456F8" w:rsidRDefault="00C01650" w:rsidP="001452BD">
            <w:pPr>
              <w:pStyle w:val="ListParagraph"/>
              <w:numPr>
                <w:ilvl w:val="0"/>
                <w:numId w:val="12"/>
              </w:numPr>
              <w:rPr>
                <w:rFonts w:asciiTheme="majorHAnsi" w:hAnsiTheme="majorHAnsi" w:cstheme="majorHAnsi"/>
                <w:sz w:val="24"/>
                <w:szCs w:val="24"/>
              </w:rPr>
            </w:pPr>
            <w:r w:rsidRPr="00C01650">
              <w:rPr>
                <w:rFonts w:asciiTheme="majorHAnsi" w:hAnsiTheme="majorHAnsi" w:cstheme="majorHAnsi"/>
                <w:b/>
                <w:sz w:val="24"/>
                <w:szCs w:val="24"/>
                <w:u w:val="single"/>
              </w:rPr>
              <w:t xml:space="preserve">Time To Think: </w:t>
            </w:r>
            <w:r w:rsidRPr="00C01650">
              <w:rPr>
                <w:rFonts w:asciiTheme="majorHAnsi" w:hAnsiTheme="majorHAnsi" w:cstheme="majorHAnsi"/>
                <w:sz w:val="24"/>
                <w:szCs w:val="24"/>
              </w:rPr>
              <w:t xml:space="preserve">   On Friday it is the 75</w:t>
            </w:r>
            <w:r w:rsidRPr="00C01650">
              <w:rPr>
                <w:rFonts w:asciiTheme="majorHAnsi" w:hAnsiTheme="majorHAnsi" w:cstheme="majorHAnsi"/>
                <w:sz w:val="24"/>
                <w:szCs w:val="24"/>
                <w:vertAlign w:val="superscript"/>
              </w:rPr>
              <w:t>th</w:t>
            </w:r>
            <w:r w:rsidRPr="00C01650">
              <w:rPr>
                <w:rFonts w:asciiTheme="majorHAnsi" w:hAnsiTheme="majorHAnsi" w:cstheme="majorHAnsi"/>
                <w:sz w:val="24"/>
                <w:szCs w:val="24"/>
              </w:rPr>
              <w:t xml:space="preserve"> Anniversary of VE Day</w:t>
            </w:r>
            <w:r w:rsidR="00B456F8">
              <w:rPr>
                <w:rFonts w:asciiTheme="majorHAnsi" w:hAnsiTheme="majorHAnsi" w:cstheme="majorHAnsi"/>
                <w:sz w:val="24"/>
                <w:szCs w:val="24"/>
              </w:rPr>
              <w:t xml:space="preserve"> (Victory In Europe Day)</w:t>
            </w:r>
            <w:r w:rsidRPr="00C01650">
              <w:rPr>
                <w:rFonts w:asciiTheme="majorHAnsi" w:hAnsiTheme="majorHAnsi" w:cstheme="majorHAnsi"/>
                <w:sz w:val="24"/>
                <w:szCs w:val="24"/>
              </w:rPr>
              <w:t xml:space="preserve"> which marked the end of the second world war </w:t>
            </w:r>
            <w:r w:rsidR="00B456F8">
              <w:rPr>
                <w:rFonts w:asciiTheme="majorHAnsi" w:hAnsiTheme="majorHAnsi" w:cstheme="majorHAnsi"/>
                <w:sz w:val="24"/>
                <w:szCs w:val="24"/>
              </w:rPr>
              <w:t xml:space="preserve">in </w:t>
            </w:r>
            <w:r w:rsidRPr="00C01650">
              <w:rPr>
                <w:rFonts w:asciiTheme="majorHAnsi" w:hAnsiTheme="majorHAnsi" w:cstheme="majorHAnsi"/>
                <w:sz w:val="24"/>
                <w:szCs w:val="24"/>
              </w:rPr>
              <w:t xml:space="preserve">Europe.  </w:t>
            </w:r>
            <w:r w:rsidRPr="00C01650">
              <w:rPr>
                <w:rFonts w:asciiTheme="majorHAnsi" w:hAnsiTheme="majorHAnsi" w:cstheme="majorHAnsi"/>
                <w:b/>
                <w:sz w:val="24"/>
                <w:szCs w:val="24"/>
                <w:u w:val="single"/>
              </w:rPr>
              <w:t xml:space="preserve"> </w:t>
            </w:r>
            <w:r>
              <w:t>At 11am the British Legion is encouraging people to take part in a national moment of Remembrance and pause for a Two Minute Silence to honour the service and sacrifice of the Second World War gene</w:t>
            </w:r>
            <w:r w:rsidR="00B456F8">
              <w:t>ration</w:t>
            </w:r>
            <w:r>
              <w:t>. It would be good if we could all join in with this</w:t>
            </w:r>
            <w:r w:rsidR="00B456F8">
              <w:t xml:space="preserve"> and remember those members of our families who we have been finding out about.</w:t>
            </w:r>
          </w:p>
          <w:p w14:paraId="334AFA6D" w14:textId="77777777" w:rsidR="00B456F8" w:rsidRDefault="00B456F8" w:rsidP="001452BD">
            <w:pPr>
              <w:pStyle w:val="ListParagraph"/>
              <w:numPr>
                <w:ilvl w:val="0"/>
                <w:numId w:val="12"/>
              </w:numPr>
              <w:rPr>
                <w:rFonts w:asciiTheme="majorHAnsi" w:hAnsiTheme="majorHAnsi" w:cstheme="majorHAnsi"/>
                <w:sz w:val="24"/>
                <w:szCs w:val="24"/>
              </w:rPr>
            </w:pPr>
            <w:proofErr w:type="spellStart"/>
            <w:r>
              <w:rPr>
                <w:rFonts w:asciiTheme="majorHAnsi" w:hAnsiTheme="majorHAnsi" w:cstheme="majorHAnsi"/>
                <w:b/>
                <w:sz w:val="24"/>
                <w:szCs w:val="24"/>
                <w:u w:val="single"/>
              </w:rPr>
              <w:t>Lets</w:t>
            </w:r>
            <w:proofErr w:type="spellEnd"/>
            <w:r>
              <w:rPr>
                <w:rFonts w:asciiTheme="majorHAnsi" w:hAnsiTheme="majorHAnsi" w:cstheme="majorHAnsi"/>
                <w:b/>
                <w:sz w:val="24"/>
                <w:szCs w:val="24"/>
                <w:u w:val="single"/>
              </w:rPr>
              <w:t xml:space="preserve"> Create:</w:t>
            </w:r>
            <w:r>
              <w:rPr>
                <w:rFonts w:asciiTheme="majorHAnsi" w:hAnsiTheme="majorHAnsi" w:cstheme="majorHAnsi"/>
                <w:sz w:val="24"/>
                <w:szCs w:val="24"/>
              </w:rPr>
              <w:t xml:space="preserve">  Many communities held street parties to celebrate the end of World War</w:t>
            </w:r>
            <w:r w:rsidR="00C522AB">
              <w:rPr>
                <w:rFonts w:asciiTheme="majorHAnsi" w:hAnsiTheme="majorHAnsi" w:cstheme="majorHAnsi"/>
                <w:sz w:val="24"/>
                <w:szCs w:val="24"/>
              </w:rPr>
              <w:t xml:space="preserve"> 2. They </w:t>
            </w:r>
            <w:r>
              <w:rPr>
                <w:rFonts w:asciiTheme="majorHAnsi" w:hAnsiTheme="majorHAnsi" w:cstheme="majorHAnsi"/>
                <w:sz w:val="24"/>
                <w:szCs w:val="24"/>
              </w:rPr>
              <w:t xml:space="preserve">set </w:t>
            </w:r>
            <w:r w:rsidR="00C522AB">
              <w:rPr>
                <w:rFonts w:asciiTheme="majorHAnsi" w:hAnsiTheme="majorHAnsi" w:cstheme="majorHAnsi"/>
                <w:sz w:val="24"/>
                <w:szCs w:val="24"/>
              </w:rPr>
              <w:t>tables up in the middle of their streets and had a big party.</w:t>
            </w:r>
            <w:r>
              <w:rPr>
                <w:rFonts w:asciiTheme="majorHAnsi" w:hAnsiTheme="majorHAnsi" w:cstheme="majorHAnsi"/>
                <w:sz w:val="24"/>
                <w:szCs w:val="24"/>
              </w:rPr>
              <w:t xml:space="preserve">  They decorated their streets with bunting </w:t>
            </w:r>
            <w:r w:rsidR="00C522AB">
              <w:rPr>
                <w:rFonts w:asciiTheme="majorHAnsi" w:hAnsiTheme="majorHAnsi" w:cstheme="majorHAnsi"/>
                <w:sz w:val="24"/>
                <w:szCs w:val="24"/>
              </w:rPr>
              <w:t>and flags.  Unfortunately, we can’t do that but you could make a ‘street’ party up for your family.  Set out your tables in the garden, make some bunting out of paper and string and recreate the celebrations to mark the anniversary of end of World War 2.   Send me photos and I will put them altogether to make one BIG street party.</w:t>
            </w:r>
          </w:p>
          <w:p w14:paraId="5E75E45D" w14:textId="77777777" w:rsidR="00B456F8" w:rsidRPr="00B456F8" w:rsidRDefault="00B456F8" w:rsidP="00B456F8">
            <w:pPr>
              <w:rPr>
                <w:rFonts w:asciiTheme="majorHAnsi" w:hAnsiTheme="majorHAnsi" w:cstheme="majorHAnsi"/>
                <w:sz w:val="24"/>
                <w:szCs w:val="24"/>
              </w:rPr>
            </w:pPr>
          </w:p>
          <w:p w14:paraId="6BC6A989" w14:textId="77777777" w:rsidR="00B709E6" w:rsidRPr="00C522AB" w:rsidRDefault="009B0D3F" w:rsidP="00C522AB">
            <w:pPr>
              <w:pStyle w:val="ListParagraph"/>
              <w:widowControl w:val="0"/>
              <w:numPr>
                <w:ilvl w:val="0"/>
                <w:numId w:val="12"/>
              </w:numPr>
              <w:spacing w:line="240" w:lineRule="auto"/>
              <w:rPr>
                <w:sz w:val="20"/>
                <w:szCs w:val="20"/>
              </w:rPr>
            </w:pPr>
            <w:r w:rsidRPr="00C522AB">
              <w:rPr>
                <w:b/>
                <w:sz w:val="20"/>
                <w:szCs w:val="20"/>
                <w:u w:val="single"/>
              </w:rPr>
              <w:t>Be Active:</w:t>
            </w:r>
            <w:r>
              <w:rPr>
                <w:noProof/>
              </w:rPr>
              <w:drawing>
                <wp:anchor distT="114300" distB="114300" distL="114300" distR="114300" simplePos="0" relativeHeight="251661312" behindDoc="0" locked="0" layoutInCell="1" hidden="0" allowOverlap="1" wp14:anchorId="5B2490A7" wp14:editId="24CE4BA2">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9757" cy="838200"/>
                          </a:xfrm>
                          <a:prstGeom prst="rect">
                            <a:avLst/>
                          </a:prstGeom>
                          <a:ln/>
                        </pic:spPr>
                      </pic:pic>
                    </a:graphicData>
                  </a:graphic>
                </wp:anchor>
              </w:drawing>
            </w:r>
            <w:r w:rsidR="00A166C0" w:rsidRPr="00C522AB">
              <w:rPr>
                <w:b/>
                <w:sz w:val="20"/>
                <w:szCs w:val="20"/>
                <w:u w:val="single"/>
              </w:rPr>
              <w:t xml:space="preserve">  </w:t>
            </w:r>
            <w:r w:rsidR="008205B1" w:rsidRPr="00C522AB">
              <w:rPr>
                <w:b/>
                <w:sz w:val="20"/>
                <w:szCs w:val="20"/>
                <w:u w:val="single"/>
              </w:rPr>
              <w:t xml:space="preserve"> </w:t>
            </w:r>
            <w:r w:rsidR="008205B1" w:rsidRPr="00C522AB">
              <w:rPr>
                <w:sz w:val="20"/>
                <w:szCs w:val="20"/>
              </w:rPr>
              <w:t xml:space="preserve">   </w:t>
            </w:r>
            <w:r w:rsidR="00B709E6" w:rsidRPr="00C522AB">
              <w:rPr>
                <w:sz w:val="20"/>
                <w:szCs w:val="20"/>
              </w:rPr>
              <w:t>Do Joe Wicks in the morning, or go out fo</w:t>
            </w:r>
            <w:r w:rsidR="00C824DF" w:rsidRPr="00C522AB">
              <w:rPr>
                <w:sz w:val="20"/>
                <w:szCs w:val="20"/>
              </w:rPr>
              <w:t>r a run or</w:t>
            </w:r>
            <w:r w:rsidR="00B709E6" w:rsidRPr="00C522AB">
              <w:rPr>
                <w:sz w:val="20"/>
                <w:szCs w:val="20"/>
              </w:rPr>
              <w:t xml:space="preserve"> bike ride.  Notice what happens to your heart rate and breathing when you exercise.</w:t>
            </w:r>
            <w:r w:rsidR="00C522AB">
              <w:rPr>
                <w:sz w:val="20"/>
                <w:szCs w:val="20"/>
              </w:rPr>
              <w:t xml:space="preserve"> Another thing you could do is find out about the 1940’s music and the dances they did.  See if you recreate them at your celebration.</w:t>
            </w:r>
          </w:p>
          <w:p w14:paraId="3F62E03C" w14:textId="757DFDC7" w:rsidR="000034EA" w:rsidRDefault="00B709E6" w:rsidP="00B709E6">
            <w:pPr>
              <w:widowControl w:val="0"/>
              <w:spacing w:line="240" w:lineRule="auto"/>
              <w:rPr>
                <w:b/>
                <w:i/>
                <w:sz w:val="20"/>
                <w:szCs w:val="20"/>
              </w:rPr>
            </w:pPr>
            <w:r>
              <w:rPr>
                <w:sz w:val="20"/>
                <w:szCs w:val="20"/>
              </w:rPr>
              <w:t xml:space="preserve">              </w:t>
            </w:r>
            <w:r w:rsidR="009B0D3F">
              <w:rPr>
                <w:b/>
                <w:i/>
                <w:sz w:val="20"/>
                <w:szCs w:val="20"/>
              </w:rPr>
              <w:t>Recommendation at least 2 hours of exercise a week.</w:t>
            </w:r>
          </w:p>
          <w:p w14:paraId="0D7B6766" w14:textId="77777777" w:rsidR="00D8158F" w:rsidRPr="00D8158F" w:rsidRDefault="00D8158F" w:rsidP="00D8158F">
            <w:pPr>
              <w:pStyle w:val="ListParagraph"/>
              <w:widowControl w:val="0"/>
              <w:spacing w:line="240" w:lineRule="auto"/>
              <w:rPr>
                <w:sz w:val="20"/>
                <w:szCs w:val="20"/>
              </w:rPr>
            </w:pPr>
          </w:p>
          <w:p w14:paraId="7D7DAF6E" w14:textId="2A7DBF87" w:rsidR="00D8158F" w:rsidRDefault="00D8158F" w:rsidP="00D8158F">
            <w:pPr>
              <w:pStyle w:val="ListParagraph"/>
              <w:widowControl w:val="0"/>
              <w:numPr>
                <w:ilvl w:val="0"/>
                <w:numId w:val="14"/>
              </w:numPr>
              <w:spacing w:line="240" w:lineRule="auto"/>
              <w:rPr>
                <w:sz w:val="20"/>
                <w:szCs w:val="20"/>
              </w:rPr>
            </w:pPr>
            <w:r>
              <w:rPr>
                <w:b/>
                <w:bCs/>
                <w:sz w:val="20"/>
                <w:szCs w:val="20"/>
                <w:u w:val="single"/>
              </w:rPr>
              <w:t xml:space="preserve">Collective Worship:  </w:t>
            </w:r>
            <w:r>
              <w:rPr>
                <w:sz w:val="20"/>
                <w:szCs w:val="20"/>
              </w:rPr>
              <w:t>Please click on the link below. It takes you to an assembly that Mrs Wallen would like you to watch about HOPE. When you have watched it please can you write a prayer on the 3P’s (Patience, Positivity and keeping going under Pressure).</w:t>
            </w:r>
          </w:p>
          <w:p w14:paraId="3529611B" w14:textId="77777777" w:rsidR="00D8158F" w:rsidRPr="00D8158F" w:rsidRDefault="00D8158F" w:rsidP="00D8158F">
            <w:pPr>
              <w:widowControl w:val="0"/>
              <w:spacing w:line="240" w:lineRule="auto"/>
              <w:rPr>
                <w:sz w:val="20"/>
                <w:szCs w:val="20"/>
              </w:rPr>
            </w:pPr>
          </w:p>
          <w:p w14:paraId="4F413430" w14:textId="77777777" w:rsidR="000034EA" w:rsidRDefault="000034EA">
            <w:pPr>
              <w:widowControl w:val="0"/>
              <w:spacing w:line="240" w:lineRule="auto"/>
              <w:ind w:left="720"/>
              <w:rPr>
                <w:sz w:val="20"/>
                <w:szCs w:val="20"/>
              </w:rPr>
            </w:pPr>
          </w:p>
          <w:p w14:paraId="137BFFD7" w14:textId="17D09E27" w:rsidR="000034EA" w:rsidRPr="00D8158F" w:rsidRDefault="009B0D3F">
            <w:pPr>
              <w:widowControl w:val="0"/>
              <w:spacing w:line="240" w:lineRule="auto"/>
              <w:rPr>
                <w:color w:val="FF0000"/>
                <w:sz w:val="24"/>
                <w:szCs w:val="24"/>
              </w:rPr>
            </w:pPr>
            <w:r>
              <w:rPr>
                <w:sz w:val="20"/>
                <w:szCs w:val="20"/>
              </w:rPr>
              <w:t xml:space="preserve">          </w:t>
            </w:r>
            <w:hyperlink r:id="rId11" w:history="1">
              <w:r w:rsidR="00BA728A">
                <w:rPr>
                  <w:rStyle w:val="Hyperlink"/>
                </w:rPr>
                <w:t>https://www.youtube.com/watch?v=OgdhOstV6iI</w:t>
              </w:r>
            </w:hyperlink>
          </w:p>
          <w:p w14:paraId="17128BE3" w14:textId="77777777" w:rsidR="000034EA" w:rsidRPr="00D8158F" w:rsidRDefault="009B0D3F">
            <w:pPr>
              <w:widowControl w:val="0"/>
              <w:spacing w:line="240" w:lineRule="auto"/>
              <w:rPr>
                <w:i/>
                <w:color w:val="FF0000"/>
                <w:sz w:val="24"/>
                <w:szCs w:val="24"/>
              </w:rPr>
            </w:pPr>
            <w:r w:rsidRPr="00D8158F">
              <w:rPr>
                <w:color w:val="FF0000"/>
                <w:sz w:val="24"/>
                <w:szCs w:val="24"/>
              </w:rPr>
              <w:t xml:space="preserve">         </w:t>
            </w:r>
            <w:r w:rsidRPr="00D8158F">
              <w:rPr>
                <w:noProof/>
                <w:color w:val="FF0000"/>
                <w:sz w:val="24"/>
                <w:szCs w:val="24"/>
              </w:rPr>
              <w:drawing>
                <wp:anchor distT="114300" distB="114300" distL="114300" distR="114300" simplePos="0" relativeHeight="251663360" behindDoc="0" locked="0" layoutInCell="1" hidden="0" allowOverlap="1" wp14:anchorId="19384E16" wp14:editId="2018595E">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083998" cy="821556"/>
                          </a:xfrm>
                          <a:prstGeom prst="rect">
                            <a:avLst/>
                          </a:prstGeom>
                          <a:ln/>
                        </pic:spPr>
                      </pic:pic>
                    </a:graphicData>
                  </a:graphic>
                </wp:anchor>
              </w:drawing>
            </w:r>
          </w:p>
          <w:p w14:paraId="3D8D4075" w14:textId="77777777" w:rsidR="000034EA" w:rsidRDefault="000034EA" w:rsidP="00C522AB">
            <w:pPr>
              <w:widowControl w:val="0"/>
              <w:spacing w:line="240" w:lineRule="auto"/>
              <w:ind w:left="720"/>
              <w:rPr>
                <w:b/>
                <w:u w:val="single"/>
              </w:rPr>
            </w:pPr>
          </w:p>
        </w:tc>
      </w:tr>
      <w:tr w:rsidR="000034EA" w14:paraId="145A6010" w14:textId="77777777">
        <w:trPr>
          <w:trHeight w:val="420"/>
        </w:trPr>
        <w:tc>
          <w:tcPr>
            <w:tcW w:w="9026" w:type="dxa"/>
            <w:gridSpan w:val="2"/>
            <w:shd w:val="clear" w:color="auto" w:fill="999999"/>
            <w:tcMar>
              <w:top w:w="100" w:type="dxa"/>
              <w:left w:w="100" w:type="dxa"/>
              <w:bottom w:w="100" w:type="dxa"/>
              <w:right w:w="100" w:type="dxa"/>
            </w:tcMar>
          </w:tcPr>
          <w:p w14:paraId="53022536" w14:textId="77777777" w:rsidR="000034EA" w:rsidRDefault="009B0D3F">
            <w:pPr>
              <w:jc w:val="center"/>
              <w:rPr>
                <w:b/>
              </w:rPr>
            </w:pPr>
            <w:r>
              <w:rPr>
                <w:b/>
              </w:rPr>
              <w:lastRenderedPageBreak/>
              <w:t>Additional learning resources parents may wish to engage with</w:t>
            </w:r>
          </w:p>
        </w:tc>
      </w:tr>
      <w:tr w:rsidR="000034EA" w14:paraId="48C0D769" w14:textId="77777777">
        <w:trPr>
          <w:trHeight w:val="420"/>
        </w:trPr>
        <w:tc>
          <w:tcPr>
            <w:tcW w:w="9026" w:type="dxa"/>
            <w:gridSpan w:val="2"/>
            <w:shd w:val="clear" w:color="auto" w:fill="auto"/>
            <w:tcMar>
              <w:top w:w="100" w:type="dxa"/>
              <w:left w:w="100" w:type="dxa"/>
              <w:bottom w:w="100" w:type="dxa"/>
              <w:right w:w="100" w:type="dxa"/>
            </w:tcMar>
          </w:tcPr>
          <w:p w14:paraId="6A23F850" w14:textId="77777777" w:rsidR="000034EA" w:rsidRDefault="00BA728A">
            <w:hyperlink r:id="rId13">
              <w:r w:rsidR="009B0D3F">
                <w:rPr>
                  <w:b/>
                  <w:color w:val="1155CC"/>
                  <w:u w:val="single"/>
                </w:rPr>
                <w:t xml:space="preserve">Classroom Secrets Learning Packs </w:t>
              </w:r>
            </w:hyperlink>
            <w:r w:rsidR="009B0D3F">
              <w:rPr>
                <w:b/>
              </w:rPr>
              <w:t xml:space="preserve">- </w:t>
            </w:r>
            <w:r w:rsidR="009B0D3F">
              <w:t xml:space="preserve">These packs are split into different year groups and include activities linked to reading, writing, maths and practical ideas you can do around the home. </w:t>
            </w:r>
          </w:p>
          <w:p w14:paraId="00F9FF3D" w14:textId="77777777" w:rsidR="000034EA" w:rsidRDefault="00BA728A">
            <w:hyperlink r:id="rId14">
              <w:r w:rsidR="009B0D3F">
                <w:rPr>
                  <w:b/>
                  <w:color w:val="1155CC"/>
                  <w:u w:val="single"/>
                </w:rPr>
                <w:t>Twinkl</w:t>
              </w:r>
            </w:hyperlink>
            <w:r w:rsidR="009B0D3F">
              <w:rPr>
                <w:b/>
              </w:rPr>
              <w:t xml:space="preserve"> - </w:t>
            </w:r>
            <w:r w:rsidR="009B0D3F">
              <w:t xml:space="preserve">to access these resources click on the link and sign up using your own email address and creating your own password. Use the offer code UKTWINKLHELPS. </w:t>
            </w:r>
          </w:p>
          <w:p w14:paraId="11C18966" w14:textId="77777777" w:rsidR="000034EA" w:rsidRDefault="00BA728A">
            <w:hyperlink r:id="rId15">
              <w:proofErr w:type="spellStart"/>
              <w:r w:rsidR="009B0D3F">
                <w:rPr>
                  <w:b/>
                  <w:color w:val="1155CC"/>
                  <w:u w:val="single"/>
                </w:rPr>
                <w:t>Headteacherchat</w:t>
              </w:r>
              <w:proofErr w:type="spellEnd"/>
            </w:hyperlink>
            <w:r w:rsidR="009B0D3F">
              <w:t xml:space="preserve"> - This is a blog that has links to various learning platforms. Lots of these are free to access. </w:t>
            </w:r>
          </w:p>
        </w:tc>
      </w:tr>
      <w:tr w:rsidR="000034EA" w14:paraId="1A8FECD8" w14:textId="77777777">
        <w:trPr>
          <w:trHeight w:val="420"/>
        </w:trPr>
        <w:tc>
          <w:tcPr>
            <w:tcW w:w="9026" w:type="dxa"/>
            <w:gridSpan w:val="2"/>
            <w:shd w:val="clear" w:color="auto" w:fill="434343"/>
            <w:tcMar>
              <w:top w:w="100" w:type="dxa"/>
              <w:left w:w="100" w:type="dxa"/>
              <w:bottom w:w="100" w:type="dxa"/>
              <w:right w:w="100" w:type="dxa"/>
            </w:tcMar>
          </w:tcPr>
          <w:p w14:paraId="2914B5D1" w14:textId="77777777" w:rsidR="000034EA" w:rsidRDefault="009B0D3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1E7DCCBF" w14:textId="77777777" w:rsidR="000034EA" w:rsidRDefault="000034EA"/>
    <w:sectPr w:rsidR="000034E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BF7"/>
    <w:multiLevelType w:val="hybridMultilevel"/>
    <w:tmpl w:val="DABE6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C7EFC"/>
    <w:multiLevelType w:val="multilevel"/>
    <w:tmpl w:val="A662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045B6"/>
    <w:multiLevelType w:val="multilevel"/>
    <w:tmpl w:val="5848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743D7"/>
    <w:multiLevelType w:val="multilevel"/>
    <w:tmpl w:val="AFCEF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32798"/>
    <w:multiLevelType w:val="multilevel"/>
    <w:tmpl w:val="3280C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8B523A"/>
    <w:multiLevelType w:val="multilevel"/>
    <w:tmpl w:val="830E3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4B4AEB"/>
    <w:multiLevelType w:val="multilevel"/>
    <w:tmpl w:val="ACFA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C4D77"/>
    <w:multiLevelType w:val="multilevel"/>
    <w:tmpl w:val="200C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435191"/>
    <w:multiLevelType w:val="hybridMultilevel"/>
    <w:tmpl w:val="3F9E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C06A6"/>
    <w:multiLevelType w:val="multilevel"/>
    <w:tmpl w:val="606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E83A59"/>
    <w:multiLevelType w:val="multilevel"/>
    <w:tmpl w:val="41221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F52FB4"/>
    <w:multiLevelType w:val="multilevel"/>
    <w:tmpl w:val="879E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0605C"/>
    <w:multiLevelType w:val="hybridMultilevel"/>
    <w:tmpl w:val="067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970EB"/>
    <w:multiLevelType w:val="hybridMultilevel"/>
    <w:tmpl w:val="4FB8C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11"/>
  </w:num>
  <w:num w:numId="5">
    <w:abstractNumId w:val="10"/>
  </w:num>
  <w:num w:numId="6">
    <w:abstractNumId w:val="7"/>
  </w:num>
  <w:num w:numId="7">
    <w:abstractNumId w:val="5"/>
  </w:num>
  <w:num w:numId="8">
    <w:abstractNumId w:val="6"/>
  </w:num>
  <w:num w:numId="9">
    <w:abstractNumId w:val="2"/>
  </w:num>
  <w:num w:numId="10">
    <w:abstractNumId w:val="9"/>
  </w:num>
  <w:num w:numId="11">
    <w:abstractNumId w:val="13"/>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EA"/>
    <w:rsid w:val="000034EA"/>
    <w:rsid w:val="00036057"/>
    <w:rsid w:val="0009462C"/>
    <w:rsid w:val="000D3E19"/>
    <w:rsid w:val="000D414C"/>
    <w:rsid w:val="000D7440"/>
    <w:rsid w:val="000E0ACB"/>
    <w:rsid w:val="000E1B09"/>
    <w:rsid w:val="0023750D"/>
    <w:rsid w:val="00241708"/>
    <w:rsid w:val="002429A0"/>
    <w:rsid w:val="0027548D"/>
    <w:rsid w:val="002D3F25"/>
    <w:rsid w:val="0035345B"/>
    <w:rsid w:val="003B2943"/>
    <w:rsid w:val="004609FA"/>
    <w:rsid w:val="004D54A4"/>
    <w:rsid w:val="005207D1"/>
    <w:rsid w:val="005D6DFE"/>
    <w:rsid w:val="006D07B3"/>
    <w:rsid w:val="006E6720"/>
    <w:rsid w:val="00705D15"/>
    <w:rsid w:val="00751272"/>
    <w:rsid w:val="007649DF"/>
    <w:rsid w:val="007815EF"/>
    <w:rsid w:val="007D7660"/>
    <w:rsid w:val="007F089D"/>
    <w:rsid w:val="007F6EBD"/>
    <w:rsid w:val="008205B1"/>
    <w:rsid w:val="00836003"/>
    <w:rsid w:val="008F6813"/>
    <w:rsid w:val="00935AE9"/>
    <w:rsid w:val="009B0D3F"/>
    <w:rsid w:val="009C70DD"/>
    <w:rsid w:val="009C7D3B"/>
    <w:rsid w:val="00A166C0"/>
    <w:rsid w:val="00A90A02"/>
    <w:rsid w:val="00AE150A"/>
    <w:rsid w:val="00B06452"/>
    <w:rsid w:val="00B456F8"/>
    <w:rsid w:val="00B709E6"/>
    <w:rsid w:val="00B770D9"/>
    <w:rsid w:val="00B90316"/>
    <w:rsid w:val="00B9370E"/>
    <w:rsid w:val="00BA728A"/>
    <w:rsid w:val="00C01650"/>
    <w:rsid w:val="00C522AB"/>
    <w:rsid w:val="00C824DF"/>
    <w:rsid w:val="00C87B13"/>
    <w:rsid w:val="00CB4D51"/>
    <w:rsid w:val="00D46DF3"/>
    <w:rsid w:val="00D602C4"/>
    <w:rsid w:val="00D8158F"/>
    <w:rsid w:val="00E325AE"/>
    <w:rsid w:val="00F05E29"/>
    <w:rsid w:val="00F9169F"/>
    <w:rsid w:val="00FD1813"/>
    <w:rsid w:val="00FF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269"/>
  <w15:docId w15:val="{2343BF56-370B-4F8D-AEF8-11357F47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1708"/>
    <w:pPr>
      <w:ind w:left="720"/>
      <w:contextualSpacing/>
    </w:pPr>
  </w:style>
  <w:style w:type="paragraph" w:customStyle="1" w:styleId="Default">
    <w:name w:val="Default"/>
    <w:rsid w:val="0023750D"/>
    <w:pPr>
      <w:autoSpaceDE w:val="0"/>
      <w:autoSpaceDN w:val="0"/>
      <w:adjustRightInd w:val="0"/>
      <w:spacing w:line="240" w:lineRule="auto"/>
    </w:pPr>
    <w:rPr>
      <w:color w:val="000000"/>
      <w:sz w:val="24"/>
      <w:szCs w:val="24"/>
    </w:rPr>
  </w:style>
  <w:style w:type="character" w:styleId="Hyperlink">
    <w:name w:val="Hyperlink"/>
    <w:basedOn w:val="DefaultParagraphFont"/>
    <w:uiPriority w:val="99"/>
    <w:semiHidden/>
    <w:unhideWhenUsed/>
    <w:rsid w:val="00BA7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bbc.co.uk/newsround/news/watch_newsround"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youtube.com/watch?v=OgdhOstV6iI" TargetMode="External"/><Relationship Id="rId5" Type="http://schemas.openxmlformats.org/officeDocument/2006/relationships/hyperlink" Target="https://play.ttrockstars.com/auth/school" TargetMode="External"/><Relationship Id="rId15" Type="http://schemas.openxmlformats.org/officeDocument/2006/relationships/hyperlink" Target="https://www.headteacherchat.com/post/corona-virus-free-resources-for-teachers-and-school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Ms M Wilson</cp:lastModifiedBy>
  <cp:revision>2</cp:revision>
  <dcterms:created xsi:type="dcterms:W3CDTF">2020-05-03T10:31:00Z</dcterms:created>
  <dcterms:modified xsi:type="dcterms:W3CDTF">2020-05-03T10:31:00Z</dcterms:modified>
</cp:coreProperties>
</file>